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1F9A1E04" w14:textId="77777777" w:rsidTr="0041512A">
        <w:tc>
          <w:tcPr>
            <w:tcW w:w="2263" w:type="dxa"/>
          </w:tcPr>
          <w:p w14:paraId="6785DC06" w14:textId="5EC73032" w:rsidR="0041512A" w:rsidRDefault="00321981" w:rsidP="0041512A">
            <w:pPr>
              <w:spacing w:before="120" w:after="120"/>
            </w:pPr>
            <w:hyperlink r:id="rId5" w:history="1">
              <w:r w:rsidR="001D214C" w:rsidRPr="00697079">
                <w:rPr>
                  <w:rStyle w:val="Collegamentoipertestuale"/>
                  <w:b/>
                </w:rPr>
                <w:t>Proc</w:t>
              </w:r>
              <w:r w:rsidR="001D214C" w:rsidRPr="00697079">
                <w:rPr>
                  <w:rStyle w:val="Collegamentoipertestuale"/>
                  <w:b/>
                </w:rPr>
                <w:t>e</w:t>
              </w:r>
              <w:r w:rsidR="001D214C" w:rsidRPr="00697079">
                <w:rPr>
                  <w:rStyle w:val="Collegamentoipertestuale"/>
                  <w:b/>
                </w:rPr>
                <w:t>dimenti</w:t>
              </w:r>
            </w:hyperlink>
          </w:p>
        </w:tc>
        <w:tc>
          <w:tcPr>
            <w:tcW w:w="5387" w:type="dxa"/>
          </w:tcPr>
          <w:p w14:paraId="1556C32D" w14:textId="77777777" w:rsidR="0041512A" w:rsidRDefault="00065379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Vendita alimenti per animali</w:t>
            </w:r>
          </w:p>
        </w:tc>
        <w:tc>
          <w:tcPr>
            <w:tcW w:w="1979" w:type="dxa"/>
          </w:tcPr>
          <w:p w14:paraId="3C8A4587" w14:textId="697F5363" w:rsidR="0041512A" w:rsidRPr="0041512A" w:rsidRDefault="00321981" w:rsidP="0041512A">
            <w:pPr>
              <w:spacing w:before="120" w:after="120"/>
              <w:jc w:val="center"/>
              <w:rPr>
                <w:b/>
              </w:rPr>
            </w:pPr>
            <w:hyperlink r:id="rId6" w:history="1">
              <w:r>
                <w:rPr>
                  <w:rStyle w:val="Collegamentoipertestuale"/>
                  <w:b/>
                </w:rPr>
                <w:t>Co</w:t>
              </w:r>
              <w:r>
                <w:rPr>
                  <w:rStyle w:val="Collegamentoipertestuale"/>
                  <w:b/>
                </w:rPr>
                <w:t>n</w:t>
              </w:r>
              <w:r>
                <w:rPr>
                  <w:rStyle w:val="Collegamentoipertestuale"/>
                  <w:b/>
                </w:rPr>
                <w:t>tatti</w:t>
              </w:r>
            </w:hyperlink>
          </w:p>
        </w:tc>
      </w:tr>
      <w:tr w:rsidR="00342D58" w14:paraId="5085C454" w14:textId="77777777" w:rsidTr="0041512A">
        <w:tc>
          <w:tcPr>
            <w:tcW w:w="9629" w:type="dxa"/>
            <w:gridSpan w:val="3"/>
          </w:tcPr>
          <w:p w14:paraId="767E4E5A" w14:textId="43A6CF97" w:rsidR="00F33A15" w:rsidRPr="00215529" w:rsidRDefault="00215529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215529">
              <w:rPr>
                <w:rStyle w:val="Collegamentoipertestuale"/>
                <w:b/>
                <w:color w:val="C00000"/>
                <w:u w:val="none"/>
              </w:rPr>
              <w:t>Definizioni</w:t>
            </w:r>
          </w:p>
          <w:p w14:paraId="6690B6CC" w14:textId="77777777" w:rsidR="00065379" w:rsidRPr="00065379" w:rsidRDefault="00065379" w:rsidP="00065379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065379">
              <w:rPr>
                <w:color w:val="auto"/>
                <w:sz w:val="20"/>
                <w:szCs w:val="20"/>
                <w:u w:val="none"/>
              </w:rPr>
              <w:t>Le imprese che intendono esercitare la vendita al minuto di prodotti agricoli e zootecnici,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065379">
              <w:rPr>
                <w:color w:val="auto"/>
                <w:sz w:val="20"/>
                <w:szCs w:val="20"/>
                <w:u w:val="none"/>
              </w:rPr>
              <w:t>mangimi, prodotti di origine minerale e chimico-industriali, destinati all’alimentazione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065379">
              <w:rPr>
                <w:color w:val="auto"/>
                <w:sz w:val="20"/>
                <w:szCs w:val="20"/>
                <w:u w:val="none"/>
              </w:rPr>
              <w:t xml:space="preserve">animale, ai sensi degli artt. 4 e 5 L. n. 281/1963, devono </w:t>
            </w:r>
            <w:r w:rsidRPr="00065379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presentare una Scia </w:t>
            </w:r>
            <w:r w:rsidRPr="00065379">
              <w:rPr>
                <w:color w:val="auto"/>
                <w:sz w:val="20"/>
                <w:szCs w:val="20"/>
                <w:u w:val="none"/>
              </w:rPr>
              <w:t>(qualora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065379">
              <w:rPr>
                <w:color w:val="auto"/>
                <w:sz w:val="20"/>
                <w:szCs w:val="20"/>
                <w:u w:val="none"/>
              </w:rPr>
              <w:t xml:space="preserve">esercitata in esercizio di vicinato) </w:t>
            </w:r>
            <w:r w:rsidRPr="00065379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ovvero il rilascio di autorizzazione espressa della</w:t>
            </w:r>
            <w:r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065379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regione o autorità da questa delegata </w:t>
            </w:r>
            <w:r w:rsidRPr="00065379">
              <w:rPr>
                <w:color w:val="auto"/>
                <w:sz w:val="20"/>
                <w:szCs w:val="20"/>
                <w:u w:val="none"/>
              </w:rPr>
              <w:t>(qualora esercitata in media o grande struttura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065379">
              <w:rPr>
                <w:color w:val="auto"/>
                <w:sz w:val="20"/>
                <w:szCs w:val="20"/>
                <w:u w:val="none"/>
              </w:rPr>
              <w:t>di vendita).</w:t>
            </w:r>
          </w:p>
          <w:p w14:paraId="58C1A3B9" w14:textId="77777777" w:rsidR="000E4B7E" w:rsidRPr="00065379" w:rsidRDefault="00065379" w:rsidP="00065379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065379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Dalla presente disciplina è esclusa la vendita di mangimi per animali da compagnia</w:t>
            </w:r>
            <w:r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065379">
              <w:rPr>
                <w:color w:val="auto"/>
                <w:sz w:val="20"/>
                <w:szCs w:val="20"/>
                <w:u w:val="none"/>
              </w:rPr>
              <w:t xml:space="preserve">– </w:t>
            </w:r>
            <w:hyperlink r:id="rId7" w:history="1">
              <w:r w:rsidRPr="00065379">
                <w:rPr>
                  <w:rStyle w:val="Collegamentoipertestuale"/>
                  <w:rFonts w:ascii="Arial,Bold" w:hAnsi="Arial,Bold" w:cs="Arial,Bold"/>
                  <w:b/>
                  <w:bCs/>
                  <w:sz w:val="20"/>
                  <w:szCs w:val="20"/>
                </w:rPr>
                <w:t>pa</w:t>
              </w:r>
              <w:r w:rsidRPr="00065379">
                <w:rPr>
                  <w:rStyle w:val="Collegamentoipertestuale"/>
                  <w:rFonts w:ascii="Arial,Bold" w:hAnsi="Arial,Bold" w:cs="Arial,Bold"/>
                  <w:b/>
                  <w:bCs/>
                  <w:sz w:val="20"/>
                  <w:szCs w:val="20"/>
                </w:rPr>
                <w:t>r</w:t>
              </w:r>
              <w:r w:rsidRPr="00065379">
                <w:rPr>
                  <w:rStyle w:val="Collegamentoipertestuale"/>
                  <w:rFonts w:ascii="Arial,Bold" w:hAnsi="Arial,Bold" w:cs="Arial,Bold"/>
                  <w:b/>
                  <w:bCs/>
                  <w:sz w:val="20"/>
                  <w:szCs w:val="20"/>
                </w:rPr>
                <w:t>ere MISE</w:t>
              </w:r>
            </w:hyperlink>
          </w:p>
          <w:p w14:paraId="17B2D477" w14:textId="77777777" w:rsidR="00065379" w:rsidRPr="00215529" w:rsidRDefault="00065379" w:rsidP="00215529">
            <w:pPr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428D8E0E" w14:textId="77777777" w:rsidR="00065379" w:rsidRPr="00215529" w:rsidRDefault="00065379" w:rsidP="003A4A32">
            <w:pPr>
              <w:spacing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215529">
              <w:rPr>
                <w:rStyle w:val="Collegamentoipertestuale"/>
                <w:b/>
                <w:color w:val="C00000"/>
                <w:u w:val="none"/>
              </w:rPr>
              <w:t>Modalità di vendita</w:t>
            </w:r>
          </w:p>
          <w:p w14:paraId="4B8F8B19" w14:textId="77777777" w:rsidR="00065379" w:rsidRPr="00065379" w:rsidRDefault="00065379" w:rsidP="00065379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</w:pPr>
            <w:r w:rsidRPr="00065379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Attività di commercio di alimenti per animali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 - </w:t>
            </w:r>
            <w:r w:rsidRPr="00065379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Riconoscimento (art. 10)</w:t>
            </w:r>
          </w:p>
          <w:p w14:paraId="5CD81A05" w14:textId="77777777" w:rsidR="00065379" w:rsidRPr="004D67E1" w:rsidRDefault="00065379" w:rsidP="00065379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4D67E1">
              <w:rPr>
                <w:color w:val="000000"/>
                <w:sz w:val="20"/>
                <w:szCs w:val="20"/>
                <w:u w:val="none"/>
              </w:rPr>
              <w:t>commercio di additivi di mangimi cui si applica il reg. (CE) n. 1831/2003 o di prodotti cui si applica la dir. 82/471/CEE e di cui al capo 1 dell'allegato IV del reg (CE) n. 183/2005;</w:t>
            </w:r>
          </w:p>
          <w:p w14:paraId="696B06C8" w14:textId="77777777" w:rsidR="00065379" w:rsidRPr="004D67E1" w:rsidRDefault="00065379" w:rsidP="00065379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4D67E1">
              <w:rPr>
                <w:color w:val="000000"/>
                <w:sz w:val="20"/>
                <w:szCs w:val="20"/>
                <w:u w:val="none"/>
              </w:rPr>
              <w:t>commercio di premiscele preparate utilizzando additivi di mangimi di cui al capo 2 dell'allegato IV del reg (CE) n. 183/2005.</w:t>
            </w:r>
          </w:p>
          <w:p w14:paraId="49F0261C" w14:textId="77777777" w:rsidR="00065379" w:rsidRPr="00065379" w:rsidRDefault="00065379" w:rsidP="00CE114C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065379">
              <w:rPr>
                <w:color w:val="000000"/>
                <w:sz w:val="20"/>
                <w:szCs w:val="20"/>
                <w:u w:val="none"/>
              </w:rPr>
              <w:t>L’istanza di riconoscimento per le attività di commercio deve essere presentata alla ATS competente per</w:t>
            </w:r>
            <w:r w:rsidR="00CE114C"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065379">
              <w:rPr>
                <w:color w:val="000000"/>
                <w:sz w:val="20"/>
                <w:szCs w:val="20"/>
                <w:u w:val="none"/>
              </w:rPr>
              <w:t>territorio ove è localizzata la sede produttiva.</w:t>
            </w:r>
          </w:p>
          <w:p w14:paraId="1CF2D8E4" w14:textId="54378448" w:rsidR="00065379" w:rsidRPr="00065379" w:rsidRDefault="00321981" w:rsidP="00065379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</w:pPr>
            <w:hyperlink r:id="rId8" w:history="1">
              <w:r w:rsidR="00065379" w:rsidRPr="00536AAF">
                <w:rPr>
                  <w:rStyle w:val="Collegamentoipertestuale"/>
                  <w:rFonts w:ascii="Arial,Bold" w:hAnsi="Arial,Bold" w:cs="Arial,Bold"/>
                  <w:b/>
                  <w:bCs/>
                  <w:sz w:val="20"/>
                  <w:szCs w:val="20"/>
                </w:rPr>
                <w:t>Registrazio</w:t>
              </w:r>
              <w:r w:rsidR="00065379" w:rsidRPr="00536AAF">
                <w:rPr>
                  <w:rStyle w:val="Collegamentoipertestuale"/>
                  <w:rFonts w:ascii="Arial,Bold" w:hAnsi="Arial,Bold" w:cs="Arial,Bold"/>
                  <w:b/>
                  <w:bCs/>
                  <w:sz w:val="20"/>
                  <w:szCs w:val="20"/>
                </w:rPr>
                <w:t>n</w:t>
              </w:r>
              <w:r w:rsidR="00065379" w:rsidRPr="00536AAF">
                <w:rPr>
                  <w:rStyle w:val="Collegamentoipertestuale"/>
                  <w:rFonts w:ascii="Arial,Bold" w:hAnsi="Arial,Bold" w:cs="Arial,Bold"/>
                  <w:b/>
                  <w:bCs/>
                  <w:sz w:val="20"/>
                  <w:szCs w:val="20"/>
                </w:rPr>
                <w:t>e (art 9 c.2)</w:t>
              </w:r>
            </w:hyperlink>
          </w:p>
          <w:p w14:paraId="2B7758B4" w14:textId="77777777" w:rsidR="00065379" w:rsidRPr="00065379" w:rsidRDefault="00065379" w:rsidP="00065379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065379">
              <w:rPr>
                <w:color w:val="000000"/>
                <w:sz w:val="20"/>
                <w:szCs w:val="20"/>
                <w:u w:val="none"/>
              </w:rPr>
              <w:t>Va presentata per le attività di commercio di alimenti per animali diverse da quelle per cui è previsto il</w:t>
            </w:r>
          </w:p>
          <w:p w14:paraId="1C92BBDF" w14:textId="77777777" w:rsidR="00065379" w:rsidRPr="00065379" w:rsidRDefault="00065379" w:rsidP="00065379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065379">
              <w:rPr>
                <w:color w:val="000000"/>
                <w:sz w:val="20"/>
                <w:szCs w:val="20"/>
                <w:u w:val="none"/>
              </w:rPr>
              <w:t>riconoscimento.</w:t>
            </w:r>
          </w:p>
          <w:p w14:paraId="443E229E" w14:textId="77777777" w:rsidR="00065379" w:rsidRPr="00065379" w:rsidRDefault="00065379" w:rsidP="00065379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065379">
              <w:rPr>
                <w:color w:val="000000"/>
                <w:sz w:val="20"/>
                <w:szCs w:val="20"/>
                <w:u w:val="none"/>
              </w:rPr>
              <w:t>L’avvio dell’attività di commercio di alimenti per animali per la quale è prevista la registrazione deve essere</w:t>
            </w:r>
            <w:r w:rsidR="00CE114C"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065379">
              <w:rPr>
                <w:color w:val="000000"/>
                <w:sz w:val="20"/>
                <w:szCs w:val="20"/>
                <w:u w:val="none"/>
              </w:rPr>
              <w:t>preceduto dalla presentazione della SCIA al Comune ove insiste la sede dell’impresa.</w:t>
            </w:r>
          </w:p>
          <w:p w14:paraId="1EC2E19D" w14:textId="77777777" w:rsidR="00CE114C" w:rsidRDefault="00CE114C" w:rsidP="00065379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C10000"/>
                <w:sz w:val="20"/>
                <w:szCs w:val="20"/>
                <w:u w:val="none"/>
              </w:rPr>
            </w:pPr>
          </w:p>
          <w:p w14:paraId="35561230" w14:textId="77777777" w:rsidR="00CE114C" w:rsidRDefault="00065379" w:rsidP="00065379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</w:pPr>
            <w:r w:rsidRPr="00065379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La vendita di mangimi per animali destinati all’alimentazione umana rientra nell’attività commerciale</w:t>
            </w:r>
            <w:r w:rsidR="00CE114C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 </w:t>
            </w:r>
            <w:r w:rsidRPr="00065379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dei prodotti alimentari, pertanto occorre acquisire l’abilitazione per il commercio di prodotti alimentari</w:t>
            </w:r>
            <w:r w:rsidR="00CE114C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.</w:t>
            </w:r>
          </w:p>
          <w:p w14:paraId="42048039" w14:textId="77777777" w:rsidR="00CE114C" w:rsidRPr="00E45032" w:rsidRDefault="00CE114C" w:rsidP="00E45032">
            <w:pPr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41B7DACE" w14:textId="77777777" w:rsidR="00276654" w:rsidRPr="00E45032" w:rsidRDefault="004F59C5" w:rsidP="003A4A32">
            <w:pPr>
              <w:spacing w:after="120"/>
              <w:ind w:left="164"/>
              <w:rPr>
                <w:b/>
                <w:color w:val="C00000"/>
                <w:u w:val="none"/>
              </w:rPr>
            </w:pPr>
            <w:r w:rsidRPr="00E45032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4551F158" w14:textId="77777777" w:rsidR="002546A3" w:rsidRPr="002546A3" w:rsidRDefault="002546A3" w:rsidP="002546A3">
            <w:pPr>
              <w:spacing w:after="12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2546A3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Le autorizzazioni per l’esercizio del commercio su aree pubbliche sono rilasciate a persone fisiche, a società di persone, a società di capitali regolarmente costituite o cooperative. </w:t>
            </w:r>
          </w:p>
          <w:p w14:paraId="73A49502" w14:textId="64133A73" w:rsidR="002546A3" w:rsidRPr="002546A3" w:rsidRDefault="002546A3" w:rsidP="002546A3">
            <w:pPr>
              <w:spacing w:after="120"/>
              <w:ind w:left="164" w:right="312"/>
              <w:jc w:val="both"/>
              <w:rPr>
                <w:rStyle w:val="Collegamentoipertestuale"/>
                <w:sz w:val="20"/>
                <w:szCs w:val="20"/>
                <w:u w:val="none"/>
              </w:rPr>
            </w:pPr>
            <w:r w:rsidRPr="00E45032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 xml:space="preserve">L’avvio </w:t>
            </w:r>
            <w:r w:rsidRPr="002546A3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dell’attività di vendita su aree pubbliche è soggetto a presentazione dell’istanza </w:t>
            </w:r>
            <w:r w:rsidRPr="002546A3">
              <w:rPr>
                <w:color w:val="auto"/>
                <w:sz w:val="20"/>
                <w:szCs w:val="20"/>
                <w:u w:val="none"/>
              </w:rPr>
              <w:t xml:space="preserve">mediante lo sportello telematico </w:t>
            </w:r>
            <w:hyperlink r:id="rId9" w:history="1">
              <w:hyperlink r:id="rId10" w:history="1">
                <w:r w:rsidR="00264584">
                  <w:rPr>
                    <w:rStyle w:val="Collegamentoipertestuale"/>
                    <w:b/>
                    <w:sz w:val="20"/>
                    <w:szCs w:val="20"/>
                  </w:rPr>
                  <w:t>Impresainungiorno.gov.it</w:t>
                </w:r>
              </w:hyperlink>
              <w:r w:rsidRPr="002546A3">
                <w:rPr>
                  <w:rStyle w:val="Collegamentoipertestuale"/>
                  <w:b/>
                  <w:sz w:val="20"/>
                  <w:szCs w:val="20"/>
                  <w:u w:val="none"/>
                </w:rPr>
                <w:t xml:space="preserve"> </w:t>
              </w:r>
              <w:r w:rsidRPr="002546A3">
                <w:rPr>
                  <w:rStyle w:val="Collegamentoipertestuale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0BF557FA" w14:textId="036AAB18" w:rsidR="002546A3" w:rsidRPr="00E45032" w:rsidRDefault="002546A3" w:rsidP="00E45032">
            <w:pPr>
              <w:spacing w:after="24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2546A3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 w:rsidRPr="002546A3">
              <w:rPr>
                <w:b/>
                <w:color w:val="auto"/>
                <w:sz w:val="20"/>
                <w:szCs w:val="20"/>
                <w:u w:val="none"/>
              </w:rPr>
              <w:t>Commercio</w:t>
            </w:r>
            <w:r w:rsidR="00E45032">
              <w:rPr>
                <w:b/>
                <w:color w:val="auto"/>
                <w:sz w:val="20"/>
                <w:szCs w:val="20"/>
                <w:u w:val="none"/>
              </w:rPr>
              <w:t xml:space="preserve"> (Ateco da 45 a 47)</w:t>
            </w:r>
            <w:r w:rsidRPr="002546A3">
              <w:rPr>
                <w:b/>
                <w:color w:val="auto"/>
                <w:sz w:val="20"/>
                <w:szCs w:val="20"/>
                <w:u w:val="none"/>
              </w:rPr>
              <w:t xml:space="preserve"> + Commercio</w:t>
            </w:r>
            <w:r w:rsidR="005A3A28">
              <w:rPr>
                <w:b/>
                <w:color w:val="auto"/>
                <w:sz w:val="20"/>
                <w:szCs w:val="20"/>
                <w:u w:val="none"/>
              </w:rPr>
              <w:t xml:space="preserve"> al dettaglio</w:t>
            </w:r>
            <w:r w:rsidRPr="002546A3">
              <w:rPr>
                <w:b/>
                <w:color w:val="auto"/>
                <w:sz w:val="20"/>
                <w:szCs w:val="20"/>
                <w:u w:val="none"/>
              </w:rPr>
              <w:t xml:space="preserve"> su aree pubbliche + Commercio (Tipo A o B) </w:t>
            </w:r>
            <w:r w:rsidRPr="002546A3">
              <w:rPr>
                <w:color w:val="auto"/>
                <w:sz w:val="20"/>
                <w:szCs w:val="20"/>
                <w:u w:val="none"/>
              </w:rPr>
              <w:t>e digitare</w:t>
            </w:r>
            <w:r w:rsidRPr="002546A3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2546A3">
              <w:rPr>
                <w:color w:val="auto"/>
                <w:sz w:val="20"/>
                <w:szCs w:val="20"/>
                <w:u w:val="none"/>
              </w:rPr>
              <w:t>conferma;</w:t>
            </w:r>
            <w:r w:rsidRPr="002546A3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2546A3">
              <w:rPr>
                <w:color w:val="auto"/>
                <w:sz w:val="20"/>
                <w:szCs w:val="20"/>
                <w:u w:val="none"/>
              </w:rPr>
              <w:t xml:space="preserve">a seguire nella procedura digitare: </w:t>
            </w:r>
            <w:r w:rsidRPr="002546A3">
              <w:rPr>
                <w:b/>
                <w:color w:val="auto"/>
                <w:sz w:val="20"/>
                <w:szCs w:val="20"/>
                <w:u w:val="none"/>
              </w:rPr>
              <w:t>Avvio, gestione, cessazione attività.</w:t>
            </w:r>
          </w:p>
          <w:p w14:paraId="53A59D82" w14:textId="77777777" w:rsidR="002B69F1" w:rsidRPr="002B69F1" w:rsidRDefault="002B69F1" w:rsidP="002B69F1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E45032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 -</w:t>
            </w:r>
            <w:r w:rsidRPr="002B69F1">
              <w:rPr>
                <w:rFonts w:eastAsia="Times New Roman"/>
                <w:sz w:val="20"/>
                <w:szCs w:val="20"/>
                <w:u w:val="none"/>
                <w:lang w:eastAsia="it-IT"/>
              </w:rPr>
              <w:t xml:space="preserve"> </w:t>
            </w:r>
            <w:r w:rsidRPr="002B69F1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stessa procedura si applica per le comunicazioni inerenti:</w:t>
            </w:r>
          </w:p>
          <w:p w14:paraId="13985C7F" w14:textId="77777777" w:rsidR="002B69F1" w:rsidRPr="002B69F1" w:rsidRDefault="002B69F1" w:rsidP="00E45032">
            <w:pPr>
              <w:spacing w:after="240"/>
              <w:ind w:left="164" w:right="312"/>
              <w:jc w:val="both"/>
              <w:rPr>
                <w:rFonts w:eastAsia="Times New Roman"/>
                <w:b/>
                <w:bCs/>
                <w:sz w:val="20"/>
                <w:szCs w:val="20"/>
                <w:u w:val="none"/>
                <w:lang w:eastAsia="it-IT"/>
              </w:rPr>
            </w:pPr>
            <w:r w:rsidRPr="002B69F1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 – Trasferimento all’interno del territorio comunale -</w:t>
            </w:r>
            <w:r w:rsidRPr="002B69F1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2B69F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Cambio o aggiunta settore merceologico – Modifica locali o impianti – Modifica ciclo produttivo – Modifica automezzi trasporto alimentari – Cambio sede legale – Modifiche societarie – Cambio amministratore delegato – Cambio preposto o delegato – Cambio soci – </w:t>
            </w:r>
            <w:hyperlink r:id="rId11" w:history="1">
              <w:r w:rsidRPr="002B69F1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 Affido di reparto </w:t>
              </w:r>
              <w:r w:rsidRPr="002B69F1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 relativa cessazione</w:t>
              </w:r>
              <w:r w:rsidRPr="002B69F1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.</w:t>
              </w:r>
            </w:hyperlink>
            <w:r w:rsidRPr="002B69F1">
              <w:rPr>
                <w:rFonts w:eastAsia="Times New Roman"/>
                <w:b/>
                <w:bCs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57212690" w14:textId="77777777" w:rsidR="002B69F1" w:rsidRPr="002B69F1" w:rsidRDefault="002B69F1" w:rsidP="002B69F1">
            <w:pPr>
              <w:ind w:left="164" w:right="312"/>
              <w:jc w:val="both"/>
              <w:rPr>
                <w:rFonts w:eastAsia="Times New Roman"/>
                <w:sz w:val="20"/>
                <w:szCs w:val="20"/>
                <w:u w:val="none"/>
                <w:lang w:eastAsia="it-IT"/>
              </w:rPr>
            </w:pPr>
            <w:r w:rsidRPr="00E45032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 -</w:t>
            </w:r>
            <w:r w:rsidRPr="002B69F1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 </w:t>
            </w:r>
            <w:r w:rsidRPr="002B69F1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Analoga procedura si applica anche per le comunicazioni di </w:t>
            </w:r>
            <w:r w:rsidRPr="002B69F1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cessazione o </w:t>
            </w:r>
            <w:hyperlink r:id="rId12" w:history="1">
              <w:r w:rsidRPr="002B69F1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2B69F1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dell'attività e ripresa dopo la sospensione</w:t>
            </w:r>
            <w:r w:rsidRPr="002B69F1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 Le comunicazioni inerenti alla cessazione dell’attività devono essere comunicate, entro sette giorni dall’evento</w:t>
            </w:r>
            <w:r w:rsidRPr="002B69F1">
              <w:rPr>
                <w:rFonts w:eastAsia="Times New Roman"/>
                <w:sz w:val="20"/>
                <w:szCs w:val="20"/>
                <w:u w:val="none"/>
                <w:lang w:eastAsia="it-IT"/>
              </w:rPr>
              <w:t>.</w:t>
            </w:r>
          </w:p>
          <w:p w14:paraId="2DD14585" w14:textId="77777777" w:rsidR="002B69F1" w:rsidRPr="00E45032" w:rsidRDefault="002B69F1" w:rsidP="002B69F1">
            <w:pPr>
              <w:ind w:left="164" w:right="312"/>
              <w:jc w:val="both"/>
              <w:rPr>
                <w:rFonts w:eastAsia="Times New Roman"/>
                <w:i/>
                <w:color w:val="C00000"/>
                <w:u w:val="none"/>
                <w:lang w:eastAsia="it-IT"/>
              </w:rPr>
            </w:pPr>
          </w:p>
          <w:p w14:paraId="699ABDAB" w14:textId="4FF62D8B" w:rsidR="00E45032" w:rsidRDefault="00E45032" w:rsidP="00E45032">
            <w:pPr>
              <w:ind w:left="164" w:right="312"/>
              <w:jc w:val="both"/>
            </w:pPr>
            <w:r>
              <w:fldChar w:fldCharType="begin"/>
            </w:r>
            <w:r>
              <w:instrText xml:space="preserve"> HYPERLINK "file:///C:\\Walter\\sportello%20unico\\Progetto%20PUC\\5%20Procedimenti\\Definizioni\\AP%20Allegati.docx" </w:instrText>
            </w:r>
            <w:r>
              <w:fldChar w:fldCharType="separate"/>
            </w:r>
            <w:hyperlink r:id="rId13" w:history="1">
              <w:r>
                <w:rPr>
                  <w:rStyle w:val="Collegamentoipertestuale"/>
                  <w:b/>
                </w:rPr>
                <w:t>Alle</w:t>
              </w:r>
              <w:r>
                <w:rPr>
                  <w:rStyle w:val="Collegamentoipertestuale"/>
                  <w:b/>
                </w:rPr>
                <w:t>g</w:t>
              </w:r>
              <w:r>
                <w:rPr>
                  <w:rStyle w:val="Collegamentoipertestuale"/>
                  <w:b/>
                </w:rPr>
                <w:t>ati</w:t>
              </w:r>
              <w:r>
                <w:rPr>
                  <w:rStyle w:val="Collegamentoipertestuale"/>
                </w:rPr>
                <w:t xml:space="preserve">   </w:t>
              </w:r>
            </w:hyperlink>
          </w:p>
          <w:p w14:paraId="706B4859" w14:textId="77777777" w:rsidR="00E45032" w:rsidRDefault="00E45032" w:rsidP="00E45032">
            <w:pPr>
              <w:ind w:left="164" w:right="312"/>
              <w:jc w:val="both"/>
            </w:pPr>
          </w:p>
          <w:p w14:paraId="5EC36881" w14:textId="7865BCF1" w:rsidR="00E45032" w:rsidRPr="00F47C74" w:rsidRDefault="00321981" w:rsidP="00E45032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u w:val="none"/>
                <w:lang w:eastAsia="it-IT"/>
              </w:rPr>
            </w:pPr>
            <w:hyperlink r:id="rId14" w:history="1">
              <w:r w:rsidR="00E45032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Codici ATE</w:t>
              </w:r>
              <w:r w:rsidR="00E45032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</w:t>
              </w:r>
              <w:r w:rsidR="00E45032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O </w:t>
              </w:r>
            </w:hyperlink>
            <w:r w:rsidR="00E45032">
              <w:rPr>
                <w:rFonts w:eastAsia="Times New Roman"/>
                <w:b/>
                <w:bCs/>
                <w:iCs/>
                <w:color w:val="0000FF"/>
                <w:lang w:eastAsia="it-IT"/>
              </w:rPr>
              <w:t xml:space="preserve"> </w:t>
            </w:r>
            <w:r w:rsidR="00E45032" w:rsidRPr="00F47C74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(vedi commercio da 45 a 47 compreso)</w:t>
            </w:r>
          </w:p>
          <w:p w14:paraId="098D058B" w14:textId="77777777" w:rsidR="00E45032" w:rsidRDefault="00E45032" w:rsidP="00E45032">
            <w:pPr>
              <w:ind w:left="164" w:right="312"/>
              <w:jc w:val="both"/>
            </w:pPr>
          </w:p>
          <w:p w14:paraId="021A4F76" w14:textId="018863FE" w:rsidR="00E45032" w:rsidRDefault="00321981" w:rsidP="00E45032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hyperlink r:id="rId15" w:history="1">
              <w:r w:rsidR="00E45032">
                <w:rPr>
                  <w:rStyle w:val="Collegamentoipertestuale"/>
                  <w:b/>
                  <w:bCs/>
                </w:rPr>
                <w:t>O</w:t>
              </w:r>
              <w:r w:rsidR="00E45032">
                <w:rPr>
                  <w:rStyle w:val="Collegamentoipertestuale"/>
                  <w:b/>
                </w:rPr>
                <w:t xml:space="preserve">neri </w:t>
              </w:r>
              <w:r w:rsidR="00E45032">
                <w:rPr>
                  <w:rStyle w:val="Collegamentoipertestuale"/>
                  <w:b/>
                  <w:bCs/>
                </w:rPr>
                <w:t>istru</w:t>
              </w:r>
              <w:r w:rsidR="00E45032">
                <w:rPr>
                  <w:rStyle w:val="Collegamentoipertestuale"/>
                  <w:b/>
                  <w:bCs/>
                </w:rPr>
                <w:t>t</w:t>
              </w:r>
              <w:r w:rsidR="00E45032">
                <w:rPr>
                  <w:rStyle w:val="Collegamentoipertestuale"/>
                  <w:b/>
                  <w:bCs/>
                </w:rPr>
                <w:t>tori</w:t>
              </w:r>
            </w:hyperlink>
          </w:p>
          <w:p w14:paraId="46670A8E" w14:textId="77777777" w:rsidR="00E45032" w:rsidRPr="003E7448" w:rsidRDefault="00E45032" w:rsidP="00E45032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3E7448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3E7448">
              <w:rPr>
                <w:rFonts w:eastAsia="Times New Roman"/>
                <w:b/>
                <w:sz w:val="20"/>
                <w:szCs w:val="20"/>
                <w:u w:val="none"/>
                <w:lang w:eastAsia="it-IT"/>
              </w:rPr>
              <w:t>.</w:t>
            </w:r>
          </w:p>
          <w:p w14:paraId="7A0CB543" w14:textId="77777777" w:rsidR="00E45032" w:rsidRPr="00F47C74" w:rsidRDefault="00E45032" w:rsidP="00E45032">
            <w:pPr>
              <w:pStyle w:val="Paragrafoelenco"/>
              <w:spacing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5492CDB7" w14:textId="0C74E221" w:rsidR="00E45032" w:rsidRPr="00F47C74" w:rsidRDefault="00321981" w:rsidP="00E45032">
            <w:pPr>
              <w:pStyle w:val="Paragrafoelenco"/>
              <w:ind w:left="164"/>
              <w:rPr>
                <w:b/>
                <w:color w:val="C00000"/>
              </w:rPr>
            </w:pPr>
            <w:hyperlink r:id="rId16" w:history="1">
              <w:r w:rsidR="00E45032" w:rsidRPr="00F47C74">
                <w:rPr>
                  <w:rStyle w:val="Collegamentoipertestuale"/>
                  <w:b/>
                </w:rPr>
                <w:t>Tempi</w:t>
              </w:r>
              <w:r w:rsidR="00E45032" w:rsidRPr="00F47C74">
                <w:rPr>
                  <w:rStyle w:val="Collegamentoipertestuale"/>
                  <w:b/>
                </w:rPr>
                <w:t>s</w:t>
              </w:r>
              <w:r w:rsidR="00E45032" w:rsidRPr="00F47C74">
                <w:rPr>
                  <w:rStyle w:val="Collegamentoipertestuale"/>
                  <w:b/>
                </w:rPr>
                <w:t>tica</w:t>
              </w:r>
            </w:hyperlink>
            <w:r w:rsidR="00E45032" w:rsidRPr="00F47C74">
              <w:rPr>
                <w:rStyle w:val="Collegamentoipertestuale"/>
                <w:b/>
                <w:color w:val="C00000"/>
              </w:rPr>
              <w:t xml:space="preserve"> </w:t>
            </w:r>
          </w:p>
          <w:p w14:paraId="118F8E7D" w14:textId="51B12A43" w:rsidR="002546A3" w:rsidRDefault="00E45032" w:rsidP="00E45032">
            <w:pPr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fldChar w:fldCharType="end"/>
            </w:r>
            <w:r w:rsidR="002B69F1">
              <w:t xml:space="preserve">  </w:t>
            </w:r>
          </w:p>
          <w:p w14:paraId="12D35C40" w14:textId="631E0FD5" w:rsidR="003767AC" w:rsidRPr="00945B26" w:rsidRDefault="00321981" w:rsidP="003767AC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17" w:history="1">
              <w:r w:rsidR="002A6285" w:rsidRPr="00E45032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945B26" w:rsidRPr="00E45032">
              <w:rPr>
                <w:rStyle w:val="Collegamentoipertestuale"/>
                <w:b/>
                <w:color w:val="C00000"/>
                <w:u w:val="none"/>
              </w:rPr>
              <w:t>:</w:t>
            </w:r>
            <w:r w:rsid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41512A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8" w:history="1">
              <w:r w:rsidR="00270173">
                <w:rPr>
                  <w:rStyle w:val="Collegamentoipertestuale"/>
                  <w:b/>
                  <w:sz w:val="20"/>
                  <w:szCs w:val="20"/>
                </w:rPr>
                <w:t>TUR pa</w:t>
              </w:r>
              <w:r w:rsidR="00270173">
                <w:rPr>
                  <w:rStyle w:val="Collegamentoipertestuale"/>
                  <w:b/>
                  <w:sz w:val="20"/>
                  <w:szCs w:val="20"/>
                </w:rPr>
                <w:t>r</w:t>
              </w:r>
              <w:r w:rsidR="00270173">
                <w:rPr>
                  <w:rStyle w:val="Collegamentoipertestuale"/>
                  <w:b/>
                  <w:sz w:val="20"/>
                  <w:szCs w:val="20"/>
                </w:rPr>
                <w:t>te 3^</w:t>
              </w:r>
            </w:hyperlink>
            <w:r w:rsidR="00270173">
              <w:rPr>
                <w:color w:val="0000FF"/>
                <w:sz w:val="20"/>
                <w:szCs w:val="20"/>
              </w:rPr>
              <w:t xml:space="preserve"> </w:t>
            </w:r>
            <w:r w:rsidR="003767AC" w:rsidRPr="00945B26">
              <w:rPr>
                <w:color w:val="auto"/>
                <w:sz w:val="20"/>
                <w:szCs w:val="20"/>
                <w:u w:val="none"/>
              </w:rPr>
              <w:t xml:space="preserve">- Commercio </w:t>
            </w:r>
            <w:r w:rsidR="003767AC">
              <w:rPr>
                <w:color w:val="auto"/>
                <w:sz w:val="20"/>
                <w:szCs w:val="20"/>
                <w:u w:val="none"/>
              </w:rPr>
              <w:t>su aree pubbliche</w:t>
            </w:r>
            <w:r w:rsidR="003767AC" w:rsidRPr="00945B26">
              <w:rPr>
                <w:color w:val="auto"/>
                <w:sz w:val="20"/>
                <w:szCs w:val="20"/>
                <w:u w:val="none"/>
              </w:rPr>
              <w:t>.</w:t>
            </w:r>
          </w:p>
          <w:p w14:paraId="570D0F0D" w14:textId="77777777" w:rsidR="00276654" w:rsidRPr="00E45032" w:rsidRDefault="00276654" w:rsidP="003A4A32">
            <w:pPr>
              <w:pStyle w:val="Paragrafoelenco"/>
              <w:spacing w:after="120"/>
              <w:ind w:left="164" w:right="312"/>
              <w:jc w:val="both"/>
              <w:rPr>
                <w:rStyle w:val="Collegamentoipertestuale"/>
                <w:b/>
                <w:color w:val="C00000"/>
                <w:u w:val="none"/>
              </w:rPr>
            </w:pPr>
          </w:p>
          <w:p w14:paraId="2B074243" w14:textId="7C65926E" w:rsidR="00276654" w:rsidRPr="0041512A" w:rsidRDefault="0041512A" w:rsidP="0041512A">
            <w:pPr>
              <w:pStyle w:val="Paragrafoelenco"/>
              <w:spacing w:after="120"/>
              <w:ind w:left="164" w:right="312"/>
              <w:jc w:val="both"/>
              <w:rPr>
                <w:b/>
                <w:sz w:val="24"/>
                <w:szCs w:val="24"/>
                <w:u w:val="none"/>
              </w:rPr>
            </w:pPr>
            <w:r w:rsidRPr="00E45032">
              <w:rPr>
                <w:b/>
                <w:color w:val="C00000"/>
                <w:u w:val="none"/>
              </w:rPr>
              <w:t>Note</w:t>
            </w:r>
            <w:r w:rsidR="00945B26" w:rsidRPr="00E45032">
              <w:rPr>
                <w:b/>
                <w:color w:val="C00000"/>
                <w:u w:val="none"/>
              </w:rPr>
              <w:t>:</w:t>
            </w:r>
            <w:r w:rsidR="00945B26">
              <w:rPr>
                <w:color w:val="C00000"/>
                <w:sz w:val="24"/>
                <w:szCs w:val="24"/>
              </w:rPr>
              <w:t xml:space="preserve"> </w:t>
            </w:r>
            <w:hyperlink r:id="rId19" w:history="1">
              <w:r w:rsidR="002969DD" w:rsidRPr="002969DD">
                <w:rPr>
                  <w:rStyle w:val="Collegamentoipertestuale"/>
                  <w:b/>
                  <w:sz w:val="20"/>
                  <w:szCs w:val="20"/>
                </w:rPr>
                <w:t>Regolament</w:t>
              </w:r>
              <w:r w:rsidR="002969DD" w:rsidRPr="002969DD">
                <w:rPr>
                  <w:rStyle w:val="Collegamentoipertestuale"/>
                  <w:b/>
                  <w:sz w:val="20"/>
                  <w:szCs w:val="20"/>
                </w:rPr>
                <w:t>o</w:t>
              </w:r>
              <w:r w:rsidR="002969DD" w:rsidRPr="002969DD">
                <w:rPr>
                  <w:rStyle w:val="Collegamentoipertestuale"/>
                  <w:b/>
                  <w:sz w:val="20"/>
                  <w:szCs w:val="20"/>
                </w:rPr>
                <w:t xml:space="preserve"> CEE 183 del 2005</w:t>
              </w:r>
            </w:hyperlink>
          </w:p>
        </w:tc>
      </w:tr>
    </w:tbl>
    <w:p w14:paraId="36C9A900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New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11F92901"/>
    <w:multiLevelType w:val="hybridMultilevel"/>
    <w:tmpl w:val="8720705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17C5057E"/>
    <w:multiLevelType w:val="hybridMultilevel"/>
    <w:tmpl w:val="BDBEB014"/>
    <w:lvl w:ilvl="0" w:tplc="F2B6BD5C">
      <w:numFmt w:val="bullet"/>
      <w:lvlText w:val=""/>
      <w:lvlJc w:val="left"/>
      <w:pPr>
        <w:ind w:left="524" w:hanging="360"/>
      </w:pPr>
      <w:rPr>
        <w:rFonts w:ascii="Symbol" w:eastAsiaTheme="minorHAnsi" w:hAnsi="Symbol" w:cs="CourierNew" w:hint="default"/>
      </w:rPr>
    </w:lvl>
    <w:lvl w:ilvl="1" w:tplc="0410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3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65379"/>
    <w:rsid w:val="000E4B7E"/>
    <w:rsid w:val="00112873"/>
    <w:rsid w:val="00117F1E"/>
    <w:rsid w:val="001D214C"/>
    <w:rsid w:val="00215529"/>
    <w:rsid w:val="002210DE"/>
    <w:rsid w:val="0023487B"/>
    <w:rsid w:val="002546A3"/>
    <w:rsid w:val="00264584"/>
    <w:rsid w:val="00270173"/>
    <w:rsid w:val="00276654"/>
    <w:rsid w:val="002969DD"/>
    <w:rsid w:val="002A5D7C"/>
    <w:rsid w:val="002A6285"/>
    <w:rsid w:val="002B375D"/>
    <w:rsid w:val="002B69F1"/>
    <w:rsid w:val="00321981"/>
    <w:rsid w:val="00342D58"/>
    <w:rsid w:val="003767AC"/>
    <w:rsid w:val="003A4A32"/>
    <w:rsid w:val="003C5FBA"/>
    <w:rsid w:val="0041512A"/>
    <w:rsid w:val="004257E1"/>
    <w:rsid w:val="0044342C"/>
    <w:rsid w:val="0045341A"/>
    <w:rsid w:val="004704B5"/>
    <w:rsid w:val="00493BD0"/>
    <w:rsid w:val="004D67E1"/>
    <w:rsid w:val="004E12A2"/>
    <w:rsid w:val="004E362B"/>
    <w:rsid w:val="004F3CF0"/>
    <w:rsid w:val="004F59C5"/>
    <w:rsid w:val="00506E58"/>
    <w:rsid w:val="00536AAF"/>
    <w:rsid w:val="005930C1"/>
    <w:rsid w:val="005A3A28"/>
    <w:rsid w:val="005C68B2"/>
    <w:rsid w:val="005C720B"/>
    <w:rsid w:val="00621A5C"/>
    <w:rsid w:val="00651378"/>
    <w:rsid w:val="00692827"/>
    <w:rsid w:val="006B29D2"/>
    <w:rsid w:val="006B3A13"/>
    <w:rsid w:val="006C7151"/>
    <w:rsid w:val="00737DA2"/>
    <w:rsid w:val="0082478D"/>
    <w:rsid w:val="00897F79"/>
    <w:rsid w:val="00945B26"/>
    <w:rsid w:val="009A4645"/>
    <w:rsid w:val="00A06B50"/>
    <w:rsid w:val="00AC7D51"/>
    <w:rsid w:val="00B0731C"/>
    <w:rsid w:val="00B54D54"/>
    <w:rsid w:val="00B66F7C"/>
    <w:rsid w:val="00BF42AE"/>
    <w:rsid w:val="00C75D34"/>
    <w:rsid w:val="00CD592E"/>
    <w:rsid w:val="00CE114C"/>
    <w:rsid w:val="00D16B5E"/>
    <w:rsid w:val="00D66608"/>
    <w:rsid w:val="00DA6D95"/>
    <w:rsid w:val="00DC5DC3"/>
    <w:rsid w:val="00DF0435"/>
    <w:rsid w:val="00E137ED"/>
    <w:rsid w:val="00E25843"/>
    <w:rsid w:val="00E3114E"/>
    <w:rsid w:val="00E45032"/>
    <w:rsid w:val="00E660BB"/>
    <w:rsid w:val="00E84E9B"/>
    <w:rsid w:val="00EE371A"/>
    <w:rsid w:val="00F21FC1"/>
    <w:rsid w:val="00F312D0"/>
    <w:rsid w:val="00F3289B"/>
    <w:rsid w:val="00F3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6C8B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odulistica/8AP%20Registrazione%20mangimi%20animali.pdf" TargetMode="External"/><Relationship Id="rId13" Type="http://schemas.openxmlformats.org/officeDocument/2006/relationships/hyperlink" Target="Definizioni/9AP%20Allegati.docx" TargetMode="External"/><Relationship Id="rId18" Type="http://schemas.openxmlformats.org/officeDocument/2006/relationships/hyperlink" Target="file:///C:\Walter\sportello%20unico\Progetto%20PUC\TUR\Parte%203%5e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nmvioggi.it/images/RISOLUZIONE%20DEL%20MISE%20SUI%20MANGIMI%20ANIMALI.pdf" TargetMode="External"/><Relationship Id="rId12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17" Type="http://schemas.openxmlformats.org/officeDocument/2006/relationships/hyperlink" Target="file:///C:\S.STEFANO%20TICINO\5%20Procedimenti\Definizioni\Riferimenti%20normativi%20e%20di%20controllo.docx" TargetMode="External"/><Relationship Id="rId2" Type="http://schemas.openxmlformats.org/officeDocument/2006/relationships/styles" Target="styles.xml"/><Relationship Id="rId16" Type="http://schemas.openxmlformats.org/officeDocument/2006/relationships/hyperlink" Target="Definizioni/12AP%20Tempistica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Walter\Comuni\Valgreghentino\Progetto%20PUC\CONTATTI\CONTATTI_LC.docx" TargetMode="External"/><Relationship Id="rId11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5" Type="http://schemas.openxmlformats.org/officeDocument/2006/relationships/hyperlink" Target="../PROCEDIMENTI.docx" TargetMode="External"/><Relationship Id="rId15" Type="http://schemas.openxmlformats.org/officeDocument/2006/relationships/hyperlink" Target="Definizioni/10APTariffe%20commercio%20aree%20pubbliche.docx" TargetMode="External"/><Relationship Id="rId10" Type="http://schemas.openxmlformats.org/officeDocument/2006/relationships/hyperlink" Target="http://www.impresainungiorno.gov.it/web/guest/comune?codCatastale=L581" TargetMode="External"/><Relationship Id="rId19" Type="http://schemas.openxmlformats.org/officeDocument/2006/relationships/hyperlink" Target="../../HACCP/reg_ce_183_2005_mangim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presainungiorno.gov.it/web/guest/comune?codCatastale=B137" TargetMode="External"/><Relationship Id="rId14" Type="http://schemas.openxmlformats.org/officeDocument/2006/relationships/hyperlink" Target="../../ATECO/Ateco%20Commercio.xls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35</cp:revision>
  <dcterms:created xsi:type="dcterms:W3CDTF">2018-07-20T15:18:00Z</dcterms:created>
  <dcterms:modified xsi:type="dcterms:W3CDTF">2021-04-26T09:54:00Z</dcterms:modified>
</cp:coreProperties>
</file>